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D3" w:rsidRPr="00AF4E6C" w:rsidRDefault="004228D3" w:rsidP="004228D3">
      <w:pPr>
        <w:jc w:val="center"/>
        <w:rPr>
          <w:b/>
          <w:sz w:val="28"/>
          <w:szCs w:val="28"/>
        </w:rPr>
      </w:pPr>
      <w:r w:rsidRPr="00AF4E6C">
        <w:rPr>
          <w:rFonts w:hint="eastAsia"/>
          <w:b/>
          <w:sz w:val="28"/>
          <w:szCs w:val="28"/>
        </w:rPr>
        <w:t>公立福生病院</w:t>
      </w:r>
      <w:r w:rsidR="00A95E11">
        <w:rPr>
          <w:rFonts w:hint="eastAsia"/>
          <w:b/>
          <w:sz w:val="28"/>
          <w:szCs w:val="28"/>
        </w:rPr>
        <w:t>建物等</w:t>
      </w:r>
      <w:r w:rsidR="004971C6">
        <w:rPr>
          <w:rFonts w:hint="eastAsia"/>
          <w:b/>
          <w:sz w:val="28"/>
          <w:szCs w:val="28"/>
        </w:rPr>
        <w:t>総合管理業務</w:t>
      </w:r>
      <w:r w:rsidR="00F4492E" w:rsidRPr="00F4492E">
        <w:rPr>
          <w:rFonts w:hint="eastAsia"/>
          <w:b/>
          <w:sz w:val="28"/>
          <w:szCs w:val="28"/>
        </w:rPr>
        <w:t>プロポーザル</w:t>
      </w:r>
      <w:r w:rsidRPr="00AF4E6C">
        <w:rPr>
          <w:rFonts w:hint="eastAsia"/>
          <w:b/>
          <w:sz w:val="28"/>
          <w:szCs w:val="28"/>
        </w:rPr>
        <w:t>募集要項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</w:p>
    <w:p w:rsidR="004228D3" w:rsidRDefault="004228D3" w:rsidP="004228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971C6" w:rsidRPr="009F35A6">
        <w:rPr>
          <w:rFonts w:ascii="ＭＳ 明朝" w:hAnsi="ＭＳ 明朝" w:hint="eastAsia"/>
          <w:szCs w:val="21"/>
        </w:rPr>
        <w:t>公立福生病院の施設利用者の安全及び建物、付帯施設の安全維持、良好な環境保持及び施設の円滑な運</w:t>
      </w:r>
      <w:r w:rsidR="004971C6">
        <w:rPr>
          <w:rFonts w:ascii="ＭＳ 明朝" w:hAnsi="ＭＳ 明朝" w:hint="eastAsia"/>
          <w:szCs w:val="21"/>
        </w:rPr>
        <w:t>営を図り、これらの施設を計画的かつ適正に管理できる</w:t>
      </w:r>
      <w:r>
        <w:rPr>
          <w:rFonts w:asciiTheme="minorEastAsia" w:hAnsiTheme="minorEastAsia" w:hint="eastAsia"/>
          <w:sz w:val="22"/>
        </w:rPr>
        <w:t>事業者</w:t>
      </w:r>
      <w:r w:rsidR="008A0082">
        <w:rPr>
          <w:rFonts w:asciiTheme="minorEastAsia" w:hAnsiTheme="minorEastAsia" w:hint="eastAsia"/>
          <w:sz w:val="22"/>
        </w:rPr>
        <w:t>の</w:t>
      </w:r>
      <w:r w:rsidR="008A0082">
        <w:rPr>
          <w:rFonts w:asciiTheme="minorEastAsia" w:hAnsiTheme="minorEastAsia"/>
          <w:sz w:val="22"/>
        </w:rPr>
        <w:t>選定を</w:t>
      </w:r>
      <w:r>
        <w:rPr>
          <w:rFonts w:asciiTheme="minorEastAsia" w:hAnsiTheme="minorEastAsia"/>
          <w:sz w:val="22"/>
        </w:rPr>
        <w:t>プロポーザル方式に</w:t>
      </w:r>
      <w:r w:rsidR="008A0082">
        <w:rPr>
          <w:rFonts w:asciiTheme="minorEastAsia" w:hAnsiTheme="minorEastAsia" w:hint="eastAsia"/>
          <w:sz w:val="22"/>
        </w:rPr>
        <w:t>より</w:t>
      </w:r>
      <w:r>
        <w:rPr>
          <w:rFonts w:asciiTheme="minorEastAsia" w:hAnsiTheme="minorEastAsia"/>
          <w:sz w:val="22"/>
        </w:rPr>
        <w:t>行う</w:t>
      </w:r>
      <w:r>
        <w:rPr>
          <w:rFonts w:asciiTheme="minorEastAsia" w:hAnsiTheme="minorEastAsia" w:hint="eastAsia"/>
          <w:sz w:val="22"/>
        </w:rPr>
        <w:t>。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</w:p>
    <w:p w:rsidR="004228D3" w:rsidRPr="00AF4E6C" w:rsidRDefault="004228D3" w:rsidP="004228D3">
      <w:pPr>
        <w:rPr>
          <w:rFonts w:asciiTheme="minorEastAsia" w:hAnsiTheme="minorEastAsia"/>
          <w:b/>
          <w:sz w:val="24"/>
          <w:szCs w:val="24"/>
        </w:rPr>
      </w:pPr>
      <w:r w:rsidRPr="00AF4E6C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>
        <w:rPr>
          <w:rFonts w:asciiTheme="minorEastAsia" w:hAnsiTheme="minorEastAsia" w:hint="eastAsia"/>
          <w:b/>
          <w:sz w:val="24"/>
          <w:szCs w:val="24"/>
        </w:rPr>
        <w:t>業務内容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  <w:r w:rsidRPr="00FD363C">
        <w:rPr>
          <w:rFonts w:asciiTheme="minorEastAsia" w:hAnsiTheme="minorEastAsia" w:hint="eastAsia"/>
          <w:sz w:val="22"/>
        </w:rPr>
        <w:t xml:space="preserve">　（１）　</w:t>
      </w:r>
      <w:r>
        <w:rPr>
          <w:rFonts w:asciiTheme="minorEastAsia" w:hAnsiTheme="minorEastAsia" w:hint="eastAsia"/>
          <w:sz w:val="22"/>
        </w:rPr>
        <w:t>業務委託名　公立福生病院</w:t>
      </w:r>
      <w:r w:rsidR="008A0082">
        <w:rPr>
          <w:rFonts w:asciiTheme="minorEastAsia" w:hAnsiTheme="minorEastAsia" w:hint="eastAsia"/>
          <w:sz w:val="22"/>
        </w:rPr>
        <w:t>建物等</w:t>
      </w:r>
      <w:r w:rsidR="004971C6">
        <w:rPr>
          <w:rFonts w:asciiTheme="minorEastAsia" w:hAnsiTheme="minorEastAsia" w:hint="eastAsia"/>
          <w:sz w:val="22"/>
        </w:rPr>
        <w:t>総合管理</w:t>
      </w:r>
      <w:r>
        <w:rPr>
          <w:rFonts w:asciiTheme="minorEastAsia" w:hAnsiTheme="minorEastAsia" w:hint="eastAsia"/>
          <w:sz w:val="22"/>
        </w:rPr>
        <w:t>業務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業務内容　　別紙「</w:t>
      </w:r>
      <w:r w:rsidR="004971C6">
        <w:rPr>
          <w:rFonts w:asciiTheme="minorEastAsia" w:hAnsiTheme="minorEastAsia" w:hint="eastAsia"/>
          <w:sz w:val="22"/>
        </w:rPr>
        <w:t>公立福生病院</w:t>
      </w:r>
      <w:r w:rsidR="008A0082">
        <w:rPr>
          <w:rFonts w:asciiTheme="minorEastAsia" w:hAnsiTheme="minorEastAsia" w:hint="eastAsia"/>
          <w:sz w:val="22"/>
        </w:rPr>
        <w:t>建物等</w:t>
      </w:r>
      <w:r w:rsidR="004971C6">
        <w:rPr>
          <w:rFonts w:asciiTheme="minorEastAsia" w:hAnsiTheme="minorEastAsia" w:hint="eastAsia"/>
          <w:sz w:val="22"/>
        </w:rPr>
        <w:t>総合管理業務委託</w:t>
      </w:r>
      <w:r w:rsidRPr="00887999">
        <w:rPr>
          <w:rFonts w:asciiTheme="minorEastAsia" w:hAnsiTheme="minorEastAsia" w:hint="eastAsia"/>
          <w:sz w:val="22"/>
        </w:rPr>
        <w:t>仕様書</w:t>
      </w:r>
      <w:r>
        <w:rPr>
          <w:rFonts w:asciiTheme="minorEastAsia" w:hAnsiTheme="minorEastAsia" w:hint="eastAsia"/>
          <w:sz w:val="22"/>
        </w:rPr>
        <w:t>」のとおり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委託期間　　</w:t>
      </w:r>
      <w:r w:rsidRPr="00887999">
        <w:rPr>
          <w:rFonts w:asciiTheme="minorEastAsia" w:hAnsiTheme="minorEastAsia" w:hint="eastAsia"/>
          <w:sz w:val="22"/>
        </w:rPr>
        <w:t>平成３１年４月１日から平成３６（２０２４）年３月３１日まで</w:t>
      </w:r>
    </w:p>
    <w:p w:rsidR="004971C6" w:rsidRDefault="004971C6" w:rsidP="004228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ただし、平成３１年</w:t>
      </w:r>
      <w:r w:rsidR="008F17B6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月１日～平成３１年３月３１日の期間を引</w:t>
      </w:r>
    </w:p>
    <w:p w:rsidR="004971C6" w:rsidRDefault="004971C6" w:rsidP="004971C6">
      <w:pPr>
        <w:ind w:firstLineChars="1000" w:firstLine="2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き継ぎ期間とし、この間の受託側に発生する経費について委託側は</w:t>
      </w:r>
    </w:p>
    <w:p w:rsidR="004971C6" w:rsidRDefault="004971C6" w:rsidP="004971C6">
      <w:pPr>
        <w:ind w:firstLineChars="1000" w:firstLine="2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負担しない。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委託場所　　</w:t>
      </w:r>
      <w:r w:rsidRPr="00FD363C">
        <w:rPr>
          <w:rFonts w:asciiTheme="minorEastAsia" w:hAnsiTheme="minorEastAsia" w:hint="eastAsia"/>
          <w:sz w:val="22"/>
        </w:rPr>
        <w:t>東京都福生市加美平一丁目</w:t>
      </w:r>
      <w:r>
        <w:rPr>
          <w:rFonts w:asciiTheme="minorEastAsia" w:hAnsiTheme="minorEastAsia" w:hint="eastAsia"/>
          <w:sz w:val="22"/>
        </w:rPr>
        <w:t>６</w:t>
      </w:r>
      <w:r w:rsidRPr="00FD363C">
        <w:rPr>
          <w:rFonts w:asciiTheme="minorEastAsia" w:hAnsiTheme="minorEastAsia" w:hint="eastAsia"/>
          <w:sz w:val="22"/>
        </w:rPr>
        <w:t>番地</w:t>
      </w:r>
      <w:r>
        <w:rPr>
          <w:rFonts w:asciiTheme="minorEastAsia" w:hAnsiTheme="minorEastAsia" w:hint="eastAsia"/>
          <w:sz w:val="22"/>
        </w:rPr>
        <w:t>１　公立福生病院内</w:t>
      </w:r>
    </w:p>
    <w:p w:rsidR="004228D3" w:rsidRDefault="004228D3" w:rsidP="004228D3">
      <w:pPr>
        <w:rPr>
          <w:rFonts w:asciiTheme="minorEastAsia" w:hAnsiTheme="minorEastAsia"/>
          <w:sz w:val="22"/>
        </w:rPr>
      </w:pPr>
    </w:p>
    <w:p w:rsidR="004228D3" w:rsidRPr="00AF4E6C" w:rsidRDefault="004228D3" w:rsidP="004228D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AF4E6C">
        <w:rPr>
          <w:rFonts w:asciiTheme="minorEastAsia" w:hAnsiTheme="minorEastAsia" w:hint="eastAsia"/>
          <w:b/>
          <w:sz w:val="24"/>
          <w:szCs w:val="24"/>
        </w:rPr>
        <w:t xml:space="preserve">　参加資格要件</w:t>
      </w:r>
    </w:p>
    <w:p w:rsidR="004971C6" w:rsidRDefault="004228D3" w:rsidP="004971C6">
      <w:pPr>
        <w:rPr>
          <w:rFonts w:asciiTheme="minorEastAsia" w:hAnsiTheme="minorEastAsia"/>
          <w:sz w:val="22"/>
        </w:rPr>
      </w:pPr>
      <w:r w:rsidRPr="00FD363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このプロポーザルへは、以下の要件をすべて満たす者に限り参加することができる。</w:t>
      </w:r>
      <w:r w:rsidRPr="00FD363C">
        <w:rPr>
          <w:rFonts w:asciiTheme="minorEastAsia" w:hAnsiTheme="minorEastAsia" w:hint="eastAsia"/>
          <w:sz w:val="22"/>
        </w:rPr>
        <w:t xml:space="preserve">　</w:t>
      </w:r>
      <w:r w:rsidR="004971C6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8505"/>
      </w:tblGrid>
      <w:tr w:rsidR="004971C6" w:rsidRPr="009F35A6" w:rsidTr="002658D1">
        <w:tc>
          <w:tcPr>
            <w:tcW w:w="708" w:type="dxa"/>
            <w:vAlign w:val="center"/>
          </w:tcPr>
          <w:p w:rsidR="004971C6" w:rsidRPr="009F35A6" w:rsidRDefault="004971C6" w:rsidP="002658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5A6">
              <w:rPr>
                <w:rFonts w:asciiTheme="minorEastAsia" w:hAnsiTheme="minorEastAsia" w:hint="eastAsia"/>
                <w:szCs w:val="21"/>
              </w:rPr>
              <w:t>項番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2658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5A6">
              <w:rPr>
                <w:rFonts w:asciiTheme="minorEastAsia" w:hAnsiTheme="minorEastAsia" w:hint="eastAsia"/>
                <w:szCs w:val="21"/>
              </w:rPr>
              <w:t>要件</w:t>
            </w:r>
          </w:p>
        </w:tc>
      </w:tr>
      <w:tr w:rsidR="004971C6" w:rsidRPr="009F35A6" w:rsidTr="002658D1"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１．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 xml:space="preserve">平成３０・３１・３２年度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福生病院組合物品買入れ等競争入札参加有資格者</w:t>
            </w: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であること。</w:t>
            </w:r>
          </w:p>
        </w:tc>
      </w:tr>
      <w:tr w:rsidR="004971C6" w:rsidRPr="009F35A6" w:rsidTr="002658D1"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２.</w:t>
            </w:r>
          </w:p>
        </w:tc>
        <w:tc>
          <w:tcPr>
            <w:tcW w:w="8505" w:type="dxa"/>
            <w:vAlign w:val="center"/>
          </w:tcPr>
          <w:p w:rsidR="004971C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東京都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における平成２９・３０年度</w:t>
            </w: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競争入札参加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有</w:t>
            </w: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資格者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であり、次の要件を満たす</w:t>
            </w: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事業者であること。</w:t>
            </w:r>
          </w:p>
          <w:p w:rsidR="00B04A70" w:rsidRDefault="004971C6" w:rsidP="00A95E11">
            <w:pPr>
              <w:ind w:leftChars="100" w:left="402" w:hangingChars="100" w:hanging="186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ア　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営業種目103「建物清掃」の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の等級に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格付けされ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取扱品目「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02病院清掃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に登録があり、医療法施行規則第9条の15各号に規定する基準を満たしていること。</w:t>
            </w:r>
          </w:p>
          <w:p w:rsidR="00B04A70" w:rsidRDefault="004971C6" w:rsidP="00B04A70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 xml:space="preserve">イ　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営業種目104「電気・暖冷房等設備保守」の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の等級に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格付けされていること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  <w:p w:rsidR="004971C6" w:rsidRPr="00536012" w:rsidRDefault="004971C6" w:rsidP="00DF6A66">
            <w:pPr>
              <w:ind w:leftChars="100" w:left="402" w:hangingChars="100" w:hanging="186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ウ　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営業種目105「警備・受付等」の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の等級に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格付けされ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取扱品目「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014施設警備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「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04受付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」</w:t>
            </w:r>
            <w:bookmarkStart w:id="0" w:name="_GoBack"/>
            <w:bookmarkEnd w:id="0"/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に</w:t>
            </w:r>
            <w:r w:rsidR="00B04A70">
              <w:rPr>
                <w:rFonts w:asciiTheme="minorEastAsia" w:hAnsiTheme="minorEastAsia"/>
                <w:sz w:val="18"/>
                <w:szCs w:val="21"/>
              </w:rPr>
              <w:t>登録があること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4971C6" w:rsidRPr="009F35A6" w:rsidTr="002658D1"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３.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B04A70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日本国内の一般病床数３００床以上の医療機関において、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「建物清掃」「電気・暖冷房等設備保守」「警備・受付等」業務のそれぞれを、</w:t>
            </w: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引き続き３年以上にわたり</w:t>
            </w:r>
            <w:r w:rsidR="00B04A70">
              <w:rPr>
                <w:rFonts w:asciiTheme="minorEastAsia" w:hAnsiTheme="minorEastAsia" w:hint="eastAsia"/>
                <w:sz w:val="18"/>
                <w:szCs w:val="21"/>
              </w:rPr>
              <w:t>受託した実績を有する者。</w:t>
            </w:r>
          </w:p>
        </w:tc>
      </w:tr>
      <w:tr w:rsidR="004971C6" w:rsidRPr="009F35A6" w:rsidTr="002658D1">
        <w:trPr>
          <w:trHeight w:val="430"/>
        </w:trPr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４.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基幹営業所を東京都内に有すること。</w:t>
            </w:r>
          </w:p>
        </w:tc>
      </w:tr>
      <w:tr w:rsidR="004971C6" w:rsidRPr="009F35A6" w:rsidTr="002658D1">
        <w:trPr>
          <w:trHeight w:val="489"/>
        </w:trPr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５.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地方自治法施行令（昭和２２年政令第１６号）第１６７条の４の規定に該当していないこと。</w:t>
            </w:r>
          </w:p>
        </w:tc>
      </w:tr>
      <w:tr w:rsidR="004971C6" w:rsidRPr="009F35A6" w:rsidTr="002658D1">
        <w:trPr>
          <w:trHeight w:val="744"/>
        </w:trPr>
        <w:tc>
          <w:tcPr>
            <w:tcW w:w="708" w:type="dxa"/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６.</w:t>
            </w:r>
          </w:p>
        </w:tc>
        <w:tc>
          <w:tcPr>
            <w:tcW w:w="8505" w:type="dxa"/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暴力団員による不当な行為の防止等に関する法律（平成３年法律第７７号）第２条第２号に規定する暴力団ではないこと、また、本店、支店、営業所及び役員等が暴力団と密接な関係を有していないこと。</w:t>
            </w:r>
          </w:p>
        </w:tc>
      </w:tr>
      <w:tr w:rsidR="004971C6" w:rsidRPr="009F35A6" w:rsidTr="002658D1">
        <w:trPr>
          <w:trHeight w:val="443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７.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最近１年間に係る法人事業税、消費税及び地方消費税を完納し、滞納がない事業者であること。</w:t>
            </w:r>
          </w:p>
        </w:tc>
      </w:tr>
      <w:tr w:rsidR="004971C6" w:rsidRPr="009F35A6" w:rsidTr="002658D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971C6" w:rsidRPr="009F35A6" w:rsidRDefault="004971C6" w:rsidP="002658D1">
            <w:pPr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８.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971C6" w:rsidRPr="009F35A6" w:rsidRDefault="004971C6" w:rsidP="002658D1">
            <w:pPr>
              <w:ind w:firstLineChars="100" w:firstLine="186"/>
              <w:rPr>
                <w:rFonts w:asciiTheme="minorEastAsia" w:hAnsiTheme="minorEastAsia"/>
                <w:sz w:val="18"/>
                <w:szCs w:val="21"/>
              </w:rPr>
            </w:pPr>
            <w:r w:rsidRPr="009F35A6">
              <w:rPr>
                <w:rFonts w:asciiTheme="minorEastAsia" w:hAnsiTheme="minorEastAsia" w:hint="eastAsia"/>
                <w:sz w:val="18"/>
                <w:szCs w:val="21"/>
              </w:rPr>
              <w:t>参加申請書提出期限日から過去１年までの間において公共団体から指名停止を受けていないこと。</w:t>
            </w:r>
          </w:p>
        </w:tc>
      </w:tr>
    </w:tbl>
    <w:p w:rsidR="004228D3" w:rsidRDefault="004228D3" w:rsidP="004971C6">
      <w:pPr>
        <w:ind w:left="904" w:hangingChars="400" w:hanging="904"/>
        <w:rPr>
          <w:rFonts w:asciiTheme="minorEastAsia" w:hAnsiTheme="minorEastAsia"/>
          <w:sz w:val="22"/>
        </w:rPr>
      </w:pPr>
    </w:p>
    <w:p w:rsidR="00D677D3" w:rsidRPr="00AF4E6C" w:rsidRDefault="004228D3" w:rsidP="00FD36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４</w:t>
      </w:r>
      <w:r w:rsidR="00D677D3" w:rsidRPr="00AF4E6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A0082">
        <w:rPr>
          <w:rFonts w:asciiTheme="minorEastAsia" w:hAnsiTheme="minorEastAsia" w:hint="eastAsia"/>
          <w:b/>
          <w:sz w:val="24"/>
          <w:szCs w:val="24"/>
        </w:rPr>
        <w:t>必須</w:t>
      </w:r>
      <w:r w:rsidR="001A28CE">
        <w:rPr>
          <w:rFonts w:asciiTheme="minorEastAsia" w:hAnsiTheme="minorEastAsia" w:hint="eastAsia"/>
          <w:b/>
          <w:sz w:val="24"/>
          <w:szCs w:val="24"/>
        </w:rPr>
        <w:t>提出</w:t>
      </w:r>
      <w:r w:rsidR="00D677D3" w:rsidRPr="00AF4E6C">
        <w:rPr>
          <w:rFonts w:asciiTheme="minorEastAsia" w:hAnsiTheme="minorEastAsia" w:hint="eastAsia"/>
          <w:b/>
          <w:sz w:val="24"/>
          <w:szCs w:val="24"/>
        </w:rPr>
        <w:t>書類</w:t>
      </w:r>
      <w:r w:rsidR="008A0082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D677D3" w:rsidRDefault="00D677D3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提出書類</w:t>
      </w:r>
    </w:p>
    <w:p w:rsidR="00D677D3" w:rsidRDefault="00D677D3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F4E6C">
        <w:rPr>
          <w:rFonts w:asciiTheme="minorEastAsia" w:hAnsiTheme="minorEastAsia" w:hint="eastAsia"/>
          <w:sz w:val="22"/>
        </w:rPr>
        <w:t>ア</w:t>
      </w:r>
      <w:r>
        <w:rPr>
          <w:rFonts w:asciiTheme="minorEastAsia" w:hAnsiTheme="minorEastAsia" w:hint="eastAsia"/>
          <w:sz w:val="22"/>
        </w:rPr>
        <w:t xml:space="preserve">　会社概要</w:t>
      </w:r>
      <w:r w:rsidR="0002650E">
        <w:rPr>
          <w:rFonts w:asciiTheme="minorEastAsia" w:hAnsiTheme="minorEastAsia" w:hint="eastAsia"/>
          <w:sz w:val="22"/>
        </w:rPr>
        <w:t>（様式第１号）</w:t>
      </w:r>
      <w:r w:rsidR="00186806">
        <w:rPr>
          <w:rFonts w:asciiTheme="minorEastAsia" w:hAnsiTheme="minorEastAsia" w:hint="eastAsia"/>
          <w:sz w:val="22"/>
        </w:rPr>
        <w:t>（直近の決算書の写しを含む。）　１部</w:t>
      </w:r>
    </w:p>
    <w:p w:rsidR="00D677D3" w:rsidRDefault="00D677D3" w:rsidP="00F26445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F4E6C">
        <w:rPr>
          <w:rFonts w:asciiTheme="minorEastAsia" w:hAnsiTheme="minorEastAsia" w:hint="eastAsia"/>
          <w:sz w:val="22"/>
        </w:rPr>
        <w:t>イ</w:t>
      </w:r>
      <w:r>
        <w:rPr>
          <w:rFonts w:asciiTheme="minorEastAsia" w:hAnsiTheme="minorEastAsia" w:hint="eastAsia"/>
          <w:sz w:val="22"/>
        </w:rPr>
        <w:t xml:space="preserve">　参加申請書（様式第</w:t>
      </w:r>
      <w:r w:rsidR="0002650E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号）　１部</w:t>
      </w:r>
    </w:p>
    <w:p w:rsidR="00D677D3" w:rsidRDefault="00D677D3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F4E6C">
        <w:rPr>
          <w:rFonts w:asciiTheme="minorEastAsia" w:hAnsiTheme="minorEastAsia" w:hint="eastAsia"/>
          <w:sz w:val="22"/>
        </w:rPr>
        <w:t>ウ</w:t>
      </w:r>
      <w:r>
        <w:rPr>
          <w:rFonts w:asciiTheme="minorEastAsia" w:hAnsiTheme="minorEastAsia" w:hint="eastAsia"/>
          <w:sz w:val="22"/>
        </w:rPr>
        <w:t xml:space="preserve">　見積書</w:t>
      </w:r>
      <w:r w:rsidR="00255261">
        <w:rPr>
          <w:rFonts w:asciiTheme="minorEastAsia" w:hAnsiTheme="minorEastAsia" w:hint="eastAsia"/>
          <w:sz w:val="22"/>
        </w:rPr>
        <w:t>（様式第３号）</w:t>
      </w:r>
      <w:r>
        <w:rPr>
          <w:rFonts w:asciiTheme="minorEastAsia" w:hAnsiTheme="minorEastAsia" w:hint="eastAsia"/>
          <w:sz w:val="22"/>
        </w:rPr>
        <w:t xml:space="preserve">　１部</w:t>
      </w:r>
    </w:p>
    <w:p w:rsidR="00672FAB" w:rsidRPr="00672FAB" w:rsidRDefault="00672FAB" w:rsidP="00672FAB">
      <w:pPr>
        <w:ind w:left="1582" w:hangingChars="700" w:hanging="1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※　ただし、提案内容ごとに見積額が異なる場合は、その提案内容ごとの見積書を提出すること。</w:t>
      </w:r>
    </w:p>
    <w:p w:rsidR="000F2292" w:rsidRDefault="000F2292" w:rsidP="000F2292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F4E6C">
        <w:rPr>
          <w:rFonts w:asciiTheme="minorEastAsia" w:hAnsiTheme="minorEastAsia" w:hint="eastAsia"/>
          <w:sz w:val="22"/>
        </w:rPr>
        <w:t>エ</w:t>
      </w:r>
      <w:r>
        <w:rPr>
          <w:rFonts w:asciiTheme="minorEastAsia" w:hAnsiTheme="minorEastAsia" w:hint="eastAsia"/>
          <w:sz w:val="22"/>
        </w:rPr>
        <w:t xml:space="preserve">　</w:t>
      </w:r>
      <w:r w:rsidR="00255261">
        <w:rPr>
          <w:rFonts w:asciiTheme="minorEastAsia" w:hAnsiTheme="minorEastAsia" w:hint="eastAsia"/>
          <w:sz w:val="22"/>
        </w:rPr>
        <w:t>同種業務受託実績書（様式第４号）</w:t>
      </w:r>
      <w:r>
        <w:rPr>
          <w:rFonts w:asciiTheme="minorEastAsia" w:hAnsiTheme="minorEastAsia" w:hint="eastAsia"/>
          <w:sz w:val="22"/>
        </w:rPr>
        <w:t xml:space="preserve">　１部</w:t>
      </w:r>
    </w:p>
    <w:p w:rsidR="000F2292" w:rsidRDefault="000F2292" w:rsidP="000F22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F4E6C">
        <w:rPr>
          <w:rFonts w:asciiTheme="minorEastAsia" w:hAnsiTheme="minorEastAsia" w:hint="eastAsia"/>
          <w:sz w:val="22"/>
        </w:rPr>
        <w:t>オ</w:t>
      </w:r>
      <w:r>
        <w:rPr>
          <w:rFonts w:asciiTheme="minorEastAsia" w:hAnsiTheme="minorEastAsia" w:hint="eastAsia"/>
          <w:sz w:val="22"/>
        </w:rPr>
        <w:t xml:space="preserve">　商業登記簿謄本（３カ月以内に発行したもの）　１部</w:t>
      </w:r>
    </w:p>
    <w:p w:rsidR="000F2292" w:rsidRDefault="00D677D3" w:rsidP="00F26445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26445">
        <w:rPr>
          <w:rFonts w:asciiTheme="minorEastAsia" w:hAnsiTheme="minorEastAsia" w:hint="eastAsia"/>
          <w:sz w:val="22"/>
        </w:rPr>
        <w:t xml:space="preserve">　　カ</w:t>
      </w:r>
      <w:r w:rsidR="000F2292">
        <w:rPr>
          <w:rFonts w:asciiTheme="minorEastAsia" w:hAnsiTheme="minorEastAsia" w:hint="eastAsia"/>
          <w:sz w:val="22"/>
        </w:rPr>
        <w:t xml:space="preserve">　納税証明書（最近１年間に係る法人事業税、消費税及び地方消費税、法人住民税及び固定資産税が完納されていることを証明するもの）</w:t>
      </w:r>
      <w:r w:rsidR="00DB3F0B">
        <w:rPr>
          <w:rFonts w:asciiTheme="minorEastAsia" w:hAnsiTheme="minorEastAsia" w:hint="eastAsia"/>
          <w:sz w:val="22"/>
        </w:rPr>
        <w:t xml:space="preserve">　各１部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F26445">
        <w:rPr>
          <w:rFonts w:asciiTheme="minorEastAsia" w:hAnsiTheme="minorEastAsia" w:hint="eastAsia"/>
          <w:sz w:val="22"/>
        </w:rPr>
        <w:t>キ</w:t>
      </w:r>
      <w:r>
        <w:rPr>
          <w:rFonts w:asciiTheme="minorEastAsia" w:hAnsiTheme="minorEastAsia" w:hint="eastAsia"/>
          <w:sz w:val="22"/>
        </w:rPr>
        <w:t xml:space="preserve">　企画提案書（Ａ４縦長横書き左綴じ、様式自由）　１</w:t>
      </w:r>
      <w:r w:rsidR="008A0082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部</w:t>
      </w:r>
    </w:p>
    <w:p w:rsidR="008F17B6" w:rsidRDefault="00F26445" w:rsidP="008F17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F26445">
        <w:rPr>
          <w:rFonts w:asciiTheme="minorEastAsia" w:hAnsiTheme="minorEastAsia" w:hint="eastAsia"/>
          <w:sz w:val="22"/>
        </w:rPr>
        <w:t xml:space="preserve">　　</w:t>
      </w:r>
      <w:r w:rsidRPr="008A0082">
        <w:rPr>
          <w:rFonts w:asciiTheme="minorEastAsia" w:hAnsiTheme="minorEastAsia" w:hint="eastAsia"/>
          <w:sz w:val="22"/>
        </w:rPr>
        <w:t>※　企画提案書は、「</w:t>
      </w:r>
      <w:r w:rsidR="008A0082" w:rsidRPr="008A0082">
        <w:rPr>
          <w:rFonts w:asciiTheme="minorEastAsia" w:hAnsiTheme="minorEastAsia" w:hint="eastAsia"/>
          <w:sz w:val="22"/>
        </w:rPr>
        <w:t>９</w:t>
      </w:r>
      <w:r w:rsidR="008A0082">
        <w:rPr>
          <w:rFonts w:asciiTheme="minorEastAsia" w:hAnsiTheme="minorEastAsia" w:hint="eastAsia"/>
          <w:sz w:val="22"/>
        </w:rPr>
        <w:t xml:space="preserve">　</w:t>
      </w:r>
      <w:r w:rsidRPr="008A0082">
        <w:rPr>
          <w:rFonts w:asciiTheme="minorEastAsia" w:hAnsiTheme="minorEastAsia" w:hint="eastAsia"/>
          <w:sz w:val="22"/>
        </w:rPr>
        <w:t>評価基準」の評価項目に沿い作成すること。</w:t>
      </w:r>
    </w:p>
    <w:p w:rsidR="00F26445" w:rsidRDefault="008F17B6" w:rsidP="008F17B6">
      <w:pPr>
        <w:ind w:leftChars="525" w:left="1306" w:hangingChars="76" w:hanging="1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資格等の有無について提案書に記載した場合は、免許書など証明できる書類を添付すること。</w:t>
      </w:r>
    </w:p>
    <w:p w:rsidR="00440165" w:rsidRDefault="00440165" w:rsidP="008F17B6">
      <w:pPr>
        <w:ind w:leftChars="525" w:left="1306" w:hangingChars="76" w:hanging="1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経験年数について提案書に記載した場合は、実績資料等の書類を添付すること。</w:t>
      </w:r>
    </w:p>
    <w:p w:rsidR="00440165" w:rsidRPr="00F26445" w:rsidRDefault="00440165" w:rsidP="00440165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ク　平成２９・３０年度東京都物品買入れ等競争入札参加資格の「審査受付表の両面の写し」及び「審査結果通知書の写し」　</w:t>
      </w:r>
      <w:r>
        <w:rPr>
          <w:rFonts w:asciiTheme="minorEastAsia" w:hAnsiTheme="minorEastAsia" w:hint="eastAsia"/>
          <w:sz w:val="22"/>
        </w:rPr>
        <w:t>各１部</w:t>
      </w:r>
    </w:p>
    <w:p w:rsidR="00F26445" w:rsidRPr="00F26445" w:rsidRDefault="00F26445" w:rsidP="00AF4E6C">
      <w:pPr>
        <w:rPr>
          <w:rFonts w:asciiTheme="minorEastAsia" w:hAnsiTheme="minorEastAsia"/>
          <w:b/>
          <w:sz w:val="22"/>
        </w:rPr>
      </w:pPr>
    </w:p>
    <w:p w:rsidR="00D677D3" w:rsidRDefault="00AF4E6C" w:rsidP="008A0082">
      <w:pPr>
        <w:ind w:firstLineChars="100" w:firstLine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8A0082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）　提出期限</w:t>
      </w:r>
      <w:r w:rsidR="002C224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平成３０年</w:t>
      </w:r>
      <w:r w:rsidR="008A0082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２８</w:t>
      </w:r>
      <w:r>
        <w:rPr>
          <w:rFonts w:asciiTheme="minorEastAsia" w:hAnsiTheme="minorEastAsia" w:hint="eastAsia"/>
          <w:sz w:val="22"/>
        </w:rPr>
        <w:t>日（</w:t>
      </w:r>
      <w:r w:rsidR="008A0082">
        <w:rPr>
          <w:rFonts w:asciiTheme="minorEastAsia" w:hAnsiTheme="minorEastAsia" w:hint="eastAsia"/>
          <w:sz w:val="22"/>
        </w:rPr>
        <w:t>水</w:t>
      </w:r>
      <w:r>
        <w:rPr>
          <w:rFonts w:asciiTheme="minorEastAsia" w:hAnsiTheme="minorEastAsia" w:hint="eastAsia"/>
          <w:sz w:val="22"/>
        </w:rPr>
        <w:t>）</w:t>
      </w:r>
    </w:p>
    <w:p w:rsidR="00AF4E6C" w:rsidRDefault="008A0082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</w:t>
      </w:r>
      <w:r w:rsidR="00AF4E6C">
        <w:rPr>
          <w:rFonts w:asciiTheme="minorEastAsia" w:hAnsiTheme="minorEastAsia" w:hint="eastAsia"/>
          <w:sz w:val="22"/>
        </w:rPr>
        <w:t>）　提出先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〒１９７－８５１１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東京都福生市加美平一丁目６番地１　福生病院組合　経理課用度営繕係</w:t>
      </w:r>
    </w:p>
    <w:p w:rsidR="00AF4E6C" w:rsidRDefault="008A0082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</w:t>
      </w:r>
      <w:r w:rsidR="00AF4E6C">
        <w:rPr>
          <w:rFonts w:asciiTheme="minorEastAsia" w:hAnsiTheme="minorEastAsia" w:hint="eastAsia"/>
          <w:sz w:val="22"/>
        </w:rPr>
        <w:t>）　提出方法</w:t>
      </w:r>
      <w:r w:rsidR="002C2240">
        <w:rPr>
          <w:rFonts w:asciiTheme="minorEastAsia" w:hAnsiTheme="minorEastAsia" w:hint="eastAsia"/>
          <w:sz w:val="22"/>
        </w:rPr>
        <w:t xml:space="preserve">　</w:t>
      </w:r>
      <w:r w:rsidR="00AF4E6C">
        <w:rPr>
          <w:rFonts w:asciiTheme="minorEastAsia" w:hAnsiTheme="minorEastAsia" w:hint="eastAsia"/>
          <w:sz w:val="22"/>
        </w:rPr>
        <w:t xml:space="preserve">　　　直接持参または郵送（書留郵便）による</w:t>
      </w:r>
      <w:r w:rsidR="002C2240">
        <w:rPr>
          <w:rFonts w:asciiTheme="minorEastAsia" w:hAnsiTheme="minorEastAsia" w:hint="eastAsia"/>
          <w:sz w:val="22"/>
        </w:rPr>
        <w:t>。</w:t>
      </w:r>
    </w:p>
    <w:p w:rsidR="00F26445" w:rsidRDefault="00F26445" w:rsidP="00FD363C">
      <w:pPr>
        <w:rPr>
          <w:rFonts w:asciiTheme="minorEastAsia" w:hAnsiTheme="minorEastAsia"/>
          <w:sz w:val="22"/>
        </w:rPr>
      </w:pPr>
    </w:p>
    <w:p w:rsidR="00AF4E6C" w:rsidRPr="00AF4E6C" w:rsidRDefault="008A0082" w:rsidP="00FD36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プロポーザルに係る質問</w:t>
      </w:r>
      <w:r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質問の方法</w:t>
      </w:r>
    </w:p>
    <w:p w:rsidR="00AF4E6C" w:rsidRDefault="00AF4E6C" w:rsidP="008A0082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440165">
        <w:rPr>
          <w:rFonts w:asciiTheme="minorEastAsia" w:hAnsiTheme="minorEastAsia" w:hint="eastAsia"/>
          <w:sz w:val="22"/>
        </w:rPr>
        <w:t>電子メール（</w:t>
      </w:r>
      <w:hyperlink r:id="rId7" w:history="1">
        <w:r w:rsidR="00440165" w:rsidRPr="008A5C21">
          <w:rPr>
            <w:rStyle w:val="a7"/>
            <w:rFonts w:asciiTheme="minorEastAsia" w:hAnsiTheme="minorEastAsia" w:hint="eastAsia"/>
            <w:sz w:val="22"/>
          </w:rPr>
          <w:t>eizen@fussahp.jp</w:t>
        </w:r>
        <w:r w:rsidR="00440165" w:rsidRPr="00440165">
          <w:rPr>
            <w:rStyle w:val="a7"/>
            <w:rFonts w:asciiTheme="minorEastAsia" w:hAnsiTheme="minorEastAsia"/>
            <w:color w:val="auto"/>
            <w:sz w:val="22"/>
            <w:u w:val="none"/>
          </w:rPr>
          <w:t>）</w:t>
        </w:r>
        <w:r w:rsidR="00440165" w:rsidRPr="00440165">
          <w:rPr>
            <w:rStyle w:val="a7"/>
            <w:rFonts w:asciiTheme="minorEastAsia" w:hAnsiTheme="minorEastAsia" w:hint="eastAsia"/>
            <w:color w:val="auto"/>
            <w:sz w:val="22"/>
            <w:u w:val="none"/>
          </w:rPr>
          <w:t>にて</w:t>
        </w:r>
      </w:hyperlink>
      <w:r w:rsidR="0044016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別紙</w:t>
      </w:r>
      <w:r w:rsidR="00255261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質疑書</w:t>
      </w:r>
      <w:r w:rsidR="00255261">
        <w:rPr>
          <w:rFonts w:asciiTheme="minorEastAsia" w:hAnsiTheme="minorEastAsia" w:hint="eastAsia"/>
          <w:sz w:val="22"/>
        </w:rPr>
        <w:t>（様式第５号）」</w:t>
      </w:r>
      <w:r w:rsidR="00440165">
        <w:rPr>
          <w:rFonts w:asciiTheme="minorEastAsia" w:hAnsiTheme="minorEastAsia" w:hint="eastAsia"/>
          <w:sz w:val="22"/>
        </w:rPr>
        <w:t>を</w:t>
      </w:r>
      <w:r w:rsidR="00440165">
        <w:rPr>
          <w:rFonts w:asciiTheme="minorEastAsia" w:hAnsiTheme="minorEastAsia"/>
          <w:sz w:val="22"/>
        </w:rPr>
        <w:t>用いて</w:t>
      </w:r>
      <w:r>
        <w:rPr>
          <w:rFonts w:asciiTheme="minorEastAsia" w:hAnsiTheme="minorEastAsia" w:hint="eastAsia"/>
          <w:sz w:val="22"/>
        </w:rPr>
        <w:t>、</w:t>
      </w:r>
      <w:r w:rsidR="00440165">
        <w:rPr>
          <w:rFonts w:asciiTheme="minorEastAsia" w:hAnsiTheme="minorEastAsia" w:hint="eastAsia"/>
          <w:sz w:val="22"/>
        </w:rPr>
        <w:t>質問する</w:t>
      </w:r>
      <w:r>
        <w:rPr>
          <w:rFonts w:asciiTheme="minorEastAsia" w:hAnsiTheme="minorEastAsia" w:hint="eastAsia"/>
          <w:sz w:val="22"/>
        </w:rPr>
        <w:t>こととする。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※　電話または口頭による質問は受付けない。</w:t>
      </w:r>
    </w:p>
    <w:p w:rsidR="00D677D3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質問の受付</w:t>
      </w:r>
      <w:r w:rsidR="008A0082">
        <w:rPr>
          <w:rFonts w:asciiTheme="minorEastAsia" w:hAnsiTheme="minorEastAsia" w:hint="eastAsia"/>
          <w:sz w:val="22"/>
        </w:rPr>
        <w:t>期限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平成３０年</w:t>
      </w:r>
      <w:r w:rsidR="008A0082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575B13">
        <w:rPr>
          <w:rFonts w:asciiTheme="minorEastAsia" w:hAnsiTheme="minorEastAsia" w:hint="eastAsia"/>
          <w:sz w:val="22"/>
        </w:rPr>
        <w:t>１</w:t>
      </w:r>
      <w:r w:rsidR="008A0082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日</w:t>
      </w:r>
      <w:r w:rsidR="00CE7C5D">
        <w:rPr>
          <w:rFonts w:asciiTheme="minorEastAsia" w:hAnsiTheme="minorEastAsia" w:hint="eastAsia"/>
          <w:sz w:val="22"/>
        </w:rPr>
        <w:t>（</w:t>
      </w:r>
      <w:r w:rsidR="008A0082">
        <w:rPr>
          <w:rFonts w:asciiTheme="minorEastAsia" w:hAnsiTheme="minorEastAsia" w:hint="eastAsia"/>
          <w:sz w:val="22"/>
        </w:rPr>
        <w:t>月</w:t>
      </w:r>
      <w:r w:rsidR="00CE7C5D">
        <w:rPr>
          <w:rFonts w:asciiTheme="minorEastAsia" w:hAnsiTheme="minorEastAsia" w:hint="eastAsia"/>
          <w:sz w:val="22"/>
        </w:rPr>
        <w:t>）</w:t>
      </w:r>
      <w:r w:rsidR="008A0082">
        <w:rPr>
          <w:rFonts w:asciiTheme="minorEastAsia" w:hAnsiTheme="minorEastAsia" w:hint="eastAsia"/>
          <w:sz w:val="22"/>
        </w:rPr>
        <w:t>１５</w:t>
      </w:r>
      <w:r w:rsidR="008F17B6">
        <w:rPr>
          <w:rFonts w:asciiTheme="minorEastAsia" w:hAnsiTheme="minorEastAsia" w:hint="eastAsia"/>
          <w:sz w:val="22"/>
        </w:rPr>
        <w:t>時</w:t>
      </w:r>
      <w:r w:rsidR="008A0082">
        <w:rPr>
          <w:rFonts w:asciiTheme="minorEastAsia" w:hAnsiTheme="minorEastAsia" w:hint="eastAsia"/>
          <w:sz w:val="22"/>
        </w:rPr>
        <w:t>００</w:t>
      </w:r>
      <w:r w:rsidR="008F17B6">
        <w:rPr>
          <w:rFonts w:asciiTheme="minorEastAsia" w:hAnsiTheme="minorEastAsia" w:hint="eastAsia"/>
          <w:sz w:val="22"/>
        </w:rPr>
        <w:t>分</w:t>
      </w:r>
      <w:r w:rsidR="008A0082">
        <w:rPr>
          <w:rFonts w:asciiTheme="minorEastAsia" w:hAnsiTheme="minorEastAsia" w:hint="eastAsia"/>
          <w:sz w:val="22"/>
        </w:rPr>
        <w:t>まで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回答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事業所あてに電子メールにて</w:t>
      </w:r>
      <w:r w:rsidR="008A0082">
        <w:rPr>
          <w:rFonts w:asciiTheme="minorEastAsia" w:hAnsiTheme="minorEastAsia" w:hint="eastAsia"/>
          <w:sz w:val="22"/>
        </w:rPr>
        <w:t>平成３０年１１</w:t>
      </w:r>
      <w:r w:rsidR="00CE7C5D"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２２</w:t>
      </w:r>
      <w:r w:rsidR="00CE7C5D">
        <w:rPr>
          <w:rFonts w:asciiTheme="minorEastAsia" w:hAnsiTheme="minorEastAsia" w:hint="eastAsia"/>
          <w:sz w:val="22"/>
        </w:rPr>
        <w:t>日（</w:t>
      </w:r>
      <w:r w:rsidR="008A0082">
        <w:rPr>
          <w:rFonts w:asciiTheme="minorEastAsia" w:hAnsiTheme="minorEastAsia" w:hint="eastAsia"/>
          <w:sz w:val="22"/>
        </w:rPr>
        <w:t>水</w:t>
      </w:r>
      <w:r w:rsidR="00CE7C5D">
        <w:rPr>
          <w:rFonts w:asciiTheme="minorEastAsia" w:hAnsiTheme="minorEastAsia" w:hint="eastAsia"/>
          <w:sz w:val="22"/>
        </w:rPr>
        <w:t>）までに</w:t>
      </w:r>
      <w:r>
        <w:rPr>
          <w:rFonts w:asciiTheme="minorEastAsia" w:hAnsiTheme="minorEastAsia" w:hint="eastAsia"/>
          <w:sz w:val="22"/>
        </w:rPr>
        <w:t>回答する。</w:t>
      </w:r>
    </w:p>
    <w:p w:rsidR="00672FAB" w:rsidRDefault="00672FAB" w:rsidP="00FD363C">
      <w:pPr>
        <w:rPr>
          <w:rFonts w:asciiTheme="minorEastAsia" w:hAnsiTheme="minorEastAsia"/>
          <w:b/>
          <w:sz w:val="24"/>
          <w:szCs w:val="24"/>
        </w:rPr>
      </w:pPr>
    </w:p>
    <w:p w:rsidR="00AF4E6C" w:rsidRPr="00AF4E6C" w:rsidRDefault="008A0082" w:rsidP="00FD36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６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現地見学</w:t>
      </w:r>
      <w:r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E72D8E" w:rsidRDefault="00AF4E6C" w:rsidP="002C2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日程</w:t>
      </w:r>
    </w:p>
    <w:p w:rsidR="008A0082" w:rsidRDefault="00AF4E6C" w:rsidP="002C2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72D8E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平成３０年</w:t>
      </w:r>
      <w:r w:rsidR="008A0082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１４</w:t>
      </w:r>
      <w:r>
        <w:rPr>
          <w:rFonts w:asciiTheme="minorEastAsia" w:hAnsiTheme="minorEastAsia" w:hint="eastAsia"/>
          <w:sz w:val="22"/>
        </w:rPr>
        <w:t>日</w:t>
      </w:r>
      <w:r w:rsidR="00CE7C5D">
        <w:rPr>
          <w:rFonts w:asciiTheme="minorEastAsia" w:hAnsiTheme="minorEastAsia" w:hint="eastAsia"/>
          <w:sz w:val="22"/>
        </w:rPr>
        <w:t>（</w:t>
      </w:r>
      <w:r w:rsidR="008A0082">
        <w:rPr>
          <w:rFonts w:asciiTheme="minorEastAsia" w:hAnsiTheme="minorEastAsia" w:hint="eastAsia"/>
          <w:sz w:val="22"/>
        </w:rPr>
        <w:t>水</w:t>
      </w:r>
      <w:r w:rsidR="00CE7C5D">
        <w:rPr>
          <w:rFonts w:asciiTheme="minorEastAsia" w:hAnsiTheme="minorEastAsia" w:hint="eastAsia"/>
          <w:sz w:val="22"/>
        </w:rPr>
        <w:t>）</w:t>
      </w:r>
      <w:r w:rsidR="008A0082">
        <w:rPr>
          <w:rFonts w:asciiTheme="minorEastAsia" w:hAnsiTheme="minorEastAsia" w:hint="eastAsia"/>
          <w:sz w:val="22"/>
        </w:rPr>
        <w:t>または</w:t>
      </w:r>
      <w:r w:rsidR="00E72D8E">
        <w:rPr>
          <w:rFonts w:asciiTheme="minorEastAsia" w:hAnsiTheme="minorEastAsia" w:hint="eastAsia"/>
          <w:sz w:val="22"/>
        </w:rPr>
        <w:t>平成３０年</w:t>
      </w:r>
      <w:r w:rsidR="008A0082">
        <w:rPr>
          <w:rFonts w:asciiTheme="minorEastAsia" w:hAnsiTheme="minorEastAsia" w:hint="eastAsia"/>
          <w:sz w:val="22"/>
        </w:rPr>
        <w:t>１１</w:t>
      </w:r>
      <w:r w:rsidR="00CE7C5D"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１５</w:t>
      </w:r>
      <w:r w:rsidR="00CE7C5D">
        <w:rPr>
          <w:rFonts w:asciiTheme="minorEastAsia" w:hAnsiTheme="minorEastAsia" w:hint="eastAsia"/>
          <w:sz w:val="22"/>
        </w:rPr>
        <w:t>日（</w:t>
      </w:r>
      <w:r w:rsidR="001A28CE">
        <w:rPr>
          <w:rFonts w:asciiTheme="minorEastAsia" w:hAnsiTheme="minorEastAsia" w:hint="eastAsia"/>
          <w:sz w:val="22"/>
        </w:rPr>
        <w:t>木</w:t>
      </w:r>
      <w:r w:rsidR="00CE7C5D">
        <w:rPr>
          <w:rFonts w:asciiTheme="minorEastAsia" w:hAnsiTheme="minorEastAsia" w:hint="eastAsia"/>
          <w:sz w:val="22"/>
        </w:rPr>
        <w:t>）</w:t>
      </w:r>
    </w:p>
    <w:p w:rsidR="00CE7C5D" w:rsidRDefault="008F17B6" w:rsidP="008A0082">
      <w:pPr>
        <w:ind w:firstLineChars="500" w:firstLine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両日ともに９時</w:t>
      </w:r>
      <w:r w:rsidR="008A0082">
        <w:rPr>
          <w:rFonts w:asciiTheme="minorEastAsia" w:hAnsiTheme="minorEastAsia" w:hint="eastAsia"/>
          <w:sz w:val="22"/>
        </w:rPr>
        <w:t>００</w:t>
      </w:r>
      <w:r>
        <w:rPr>
          <w:rFonts w:asciiTheme="minorEastAsia" w:hAnsiTheme="minorEastAsia" w:hint="eastAsia"/>
          <w:sz w:val="22"/>
        </w:rPr>
        <w:t>分～１７時</w:t>
      </w:r>
      <w:r w:rsidR="008A0082">
        <w:rPr>
          <w:rFonts w:asciiTheme="minorEastAsia" w:hAnsiTheme="minorEastAsia" w:hint="eastAsia"/>
          <w:sz w:val="22"/>
        </w:rPr>
        <w:t>００</w:t>
      </w:r>
      <w:r>
        <w:rPr>
          <w:rFonts w:asciiTheme="minorEastAsia" w:hAnsiTheme="minorEastAsia" w:hint="eastAsia"/>
          <w:sz w:val="22"/>
        </w:rPr>
        <w:t>分</w:t>
      </w:r>
      <w:r w:rsidR="008A0082">
        <w:rPr>
          <w:rFonts w:asciiTheme="minorEastAsia" w:hAnsiTheme="minorEastAsia" w:hint="eastAsia"/>
          <w:sz w:val="22"/>
        </w:rPr>
        <w:t>まで</w:t>
      </w:r>
    </w:p>
    <w:p w:rsidR="00AF4E6C" w:rsidRPr="008F17B6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8F17B6">
        <w:rPr>
          <w:rFonts w:asciiTheme="minorEastAsia" w:hAnsiTheme="minorEastAsia" w:hint="eastAsia"/>
          <w:sz w:val="22"/>
        </w:rPr>
        <w:t>（２）　見学の参加要件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 w:rsidRPr="008F17B6">
        <w:rPr>
          <w:rFonts w:asciiTheme="minorEastAsia" w:hAnsiTheme="minorEastAsia" w:hint="eastAsia"/>
          <w:sz w:val="22"/>
        </w:rPr>
        <w:t xml:space="preserve">　　　　　プロポーザルのへの参加</w:t>
      </w:r>
      <w:r w:rsidR="008F17B6" w:rsidRPr="008F17B6">
        <w:rPr>
          <w:rFonts w:asciiTheme="minorEastAsia" w:hAnsiTheme="minorEastAsia" w:hint="eastAsia"/>
          <w:sz w:val="22"/>
        </w:rPr>
        <w:t>を予定している事業者</w:t>
      </w:r>
      <w:r w:rsidRPr="008F17B6">
        <w:rPr>
          <w:rFonts w:asciiTheme="minorEastAsia" w:hAnsiTheme="minorEastAsia" w:hint="eastAsia"/>
          <w:sz w:val="22"/>
        </w:rPr>
        <w:t>。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提出書類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現地見学申込書</w:t>
      </w:r>
      <w:r w:rsidR="00CE7C5D">
        <w:rPr>
          <w:rFonts w:asciiTheme="minorEastAsia" w:hAnsiTheme="minorEastAsia" w:hint="eastAsia"/>
          <w:sz w:val="22"/>
        </w:rPr>
        <w:t>（様式第６号）</w:t>
      </w:r>
    </w:p>
    <w:p w:rsidR="00E72D8E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</w:t>
      </w:r>
      <w:r w:rsidR="008A0082">
        <w:rPr>
          <w:rFonts w:asciiTheme="minorEastAsia" w:hAnsiTheme="minorEastAsia" w:hint="eastAsia"/>
          <w:sz w:val="22"/>
        </w:rPr>
        <w:t>受付期限</w:t>
      </w:r>
    </w:p>
    <w:p w:rsidR="008A0082" w:rsidRDefault="00CE7C5D" w:rsidP="002C2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72D8E">
        <w:rPr>
          <w:rFonts w:asciiTheme="minorEastAsia" w:hAnsiTheme="minorEastAsia" w:hint="eastAsia"/>
          <w:sz w:val="22"/>
        </w:rPr>
        <w:t xml:space="preserve">　</w:t>
      </w:r>
      <w:r w:rsidR="00CC6BC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8A0082">
        <w:rPr>
          <w:rFonts w:asciiTheme="minorEastAsia" w:hAnsiTheme="minorEastAsia" w:hint="eastAsia"/>
          <w:sz w:val="22"/>
        </w:rPr>
        <w:t>平成３０年１１</w:t>
      </w:r>
      <w:r w:rsidR="00F26445"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１２</w:t>
      </w:r>
      <w:r w:rsidR="00F26445">
        <w:rPr>
          <w:rFonts w:asciiTheme="minorEastAsia" w:hAnsiTheme="minorEastAsia" w:hint="eastAsia"/>
          <w:sz w:val="22"/>
        </w:rPr>
        <w:t>日（</w:t>
      </w:r>
      <w:r w:rsidR="008A0082">
        <w:rPr>
          <w:rFonts w:asciiTheme="minorEastAsia" w:hAnsiTheme="minorEastAsia" w:hint="eastAsia"/>
          <w:sz w:val="22"/>
        </w:rPr>
        <w:t>月</w:t>
      </w:r>
      <w:r w:rsidR="00F26445">
        <w:rPr>
          <w:rFonts w:asciiTheme="minorEastAsia" w:hAnsiTheme="minorEastAsia" w:hint="eastAsia"/>
          <w:sz w:val="22"/>
        </w:rPr>
        <w:t>）</w:t>
      </w:r>
      <w:r w:rsidR="008A0082">
        <w:rPr>
          <w:rFonts w:asciiTheme="minorEastAsia" w:hAnsiTheme="minorEastAsia" w:hint="eastAsia"/>
          <w:sz w:val="22"/>
        </w:rPr>
        <w:t>１５</w:t>
      </w:r>
      <w:r w:rsidR="008F17B6">
        <w:rPr>
          <w:rFonts w:asciiTheme="minorEastAsia" w:hAnsiTheme="minorEastAsia" w:hint="eastAsia"/>
          <w:sz w:val="22"/>
        </w:rPr>
        <w:t>時</w:t>
      </w:r>
      <w:r w:rsidR="008A0082">
        <w:rPr>
          <w:rFonts w:asciiTheme="minorEastAsia" w:hAnsiTheme="minorEastAsia" w:hint="eastAsia"/>
          <w:sz w:val="22"/>
        </w:rPr>
        <w:t>００</w:t>
      </w:r>
      <w:r w:rsidR="008F17B6">
        <w:rPr>
          <w:rFonts w:asciiTheme="minorEastAsia" w:hAnsiTheme="minorEastAsia" w:hint="eastAsia"/>
          <w:sz w:val="22"/>
        </w:rPr>
        <w:t>分</w:t>
      </w:r>
      <w:r w:rsidR="008A0082">
        <w:rPr>
          <w:rFonts w:asciiTheme="minorEastAsia" w:hAnsiTheme="minorEastAsia" w:hint="eastAsia"/>
          <w:sz w:val="22"/>
        </w:rPr>
        <w:t>まで</w:t>
      </w:r>
    </w:p>
    <w:p w:rsidR="002C2240" w:rsidRDefault="002C2240" w:rsidP="002C2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（５）　提出方法　　　　直接持参または郵送による。</w:t>
      </w:r>
    </w:p>
    <w:p w:rsidR="00F26445" w:rsidRDefault="00F26445" w:rsidP="002C2240">
      <w:pPr>
        <w:rPr>
          <w:rFonts w:asciiTheme="minorEastAsia" w:hAnsiTheme="minorEastAsia"/>
          <w:sz w:val="22"/>
        </w:rPr>
      </w:pPr>
    </w:p>
    <w:p w:rsidR="00AF4E6C" w:rsidRPr="00AF4E6C" w:rsidRDefault="008A0082" w:rsidP="00FD36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７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１次選考</w:t>
      </w:r>
    </w:p>
    <w:p w:rsidR="00AF4E6C" w:rsidRDefault="00AF4E6C" w:rsidP="00FD36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１次選考の方法</w:t>
      </w:r>
    </w:p>
    <w:p w:rsidR="00AF4E6C" w:rsidRPr="008A0082" w:rsidRDefault="00AF4E6C" w:rsidP="00AF4E6C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8F17B6">
        <w:rPr>
          <w:rFonts w:asciiTheme="minorEastAsia" w:hAnsiTheme="minorEastAsia" w:hint="eastAsia"/>
          <w:sz w:val="22"/>
        </w:rPr>
        <w:t>当組合の選考委員が資格の有無を確認する。</w:t>
      </w:r>
      <w:r w:rsidR="008F17B6" w:rsidRPr="008F17B6">
        <w:rPr>
          <w:rFonts w:asciiTheme="minorEastAsia" w:hAnsiTheme="minorEastAsia" w:hint="eastAsia"/>
          <w:sz w:val="22"/>
        </w:rPr>
        <w:t>なお、６事業者以上の応募があった場合、選考委員が書類選考を行い５事業者に絞り込む。</w:t>
      </w:r>
    </w:p>
    <w:p w:rsidR="00AF4E6C" w:rsidRDefault="00AF4E6C" w:rsidP="00AF4E6C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１次選考の結果通知</w:t>
      </w:r>
    </w:p>
    <w:p w:rsidR="00AF4E6C" w:rsidRDefault="00AF4E6C" w:rsidP="00AF4E6C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平成</w:t>
      </w:r>
      <w:r w:rsidR="00CE7C5D">
        <w:rPr>
          <w:rFonts w:asciiTheme="minorEastAsia" w:hAnsiTheme="minorEastAsia" w:hint="eastAsia"/>
          <w:sz w:val="22"/>
        </w:rPr>
        <w:t>３０</w:t>
      </w:r>
      <w:r>
        <w:rPr>
          <w:rFonts w:asciiTheme="minorEastAsia" w:hAnsiTheme="minorEastAsia" w:hint="eastAsia"/>
          <w:sz w:val="22"/>
        </w:rPr>
        <w:t>年</w:t>
      </w:r>
      <w:r w:rsidR="00575B13">
        <w:rPr>
          <w:rFonts w:asciiTheme="minorEastAsia" w:hAnsiTheme="minorEastAsia" w:hint="eastAsia"/>
          <w:sz w:val="22"/>
        </w:rPr>
        <w:t>１</w:t>
      </w:r>
      <w:r w:rsidR="008A0082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日（</w:t>
      </w:r>
      <w:r w:rsidR="008A0082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）までに書面にて通知する。</w:t>
      </w:r>
    </w:p>
    <w:p w:rsidR="00F26445" w:rsidRDefault="00F26445" w:rsidP="00AF4E6C">
      <w:pPr>
        <w:ind w:left="1130" w:hangingChars="500" w:hanging="1130"/>
        <w:rPr>
          <w:rFonts w:asciiTheme="minorEastAsia" w:hAnsiTheme="minorEastAsia"/>
          <w:sz w:val="22"/>
        </w:rPr>
      </w:pPr>
    </w:p>
    <w:p w:rsidR="00AF4E6C" w:rsidRPr="00AF4E6C" w:rsidRDefault="008A0082" w:rsidP="00FD36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８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最終選考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最終選考方法</w:t>
      </w:r>
    </w:p>
    <w:p w:rsidR="00AF4E6C" w:rsidRDefault="00AF4E6C" w:rsidP="00AF4E6C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１次選考の合格者を対象に、提出を受けた書類等及びプレゼンテーションを当組合の選考委員が評価基準により審査し、最優秀提案者を契約予定事業者として決定する。</w:t>
      </w:r>
    </w:p>
    <w:p w:rsidR="00AF4E6C" w:rsidRDefault="00AF4E6C" w:rsidP="00AF4E6C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最終選考の内容</w:t>
      </w:r>
    </w:p>
    <w:p w:rsidR="00AF4E6C" w:rsidRDefault="00AF4E6C" w:rsidP="00AF4E6C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　プレゼンテーションの実施</w:t>
      </w:r>
    </w:p>
    <w:p w:rsidR="00AF4E6C" w:rsidRDefault="00AF4E6C" w:rsidP="00AF4E6C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①　日時：平成３０年</w:t>
      </w:r>
      <w:r w:rsidR="008A0082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１９</w:t>
      </w:r>
      <w:r>
        <w:rPr>
          <w:rFonts w:asciiTheme="minorEastAsia" w:hAnsiTheme="minorEastAsia" w:hint="eastAsia"/>
          <w:sz w:val="22"/>
        </w:rPr>
        <w:t>日（</w:t>
      </w:r>
      <w:r w:rsidR="00575B13">
        <w:rPr>
          <w:rFonts w:asciiTheme="minorEastAsia" w:hAnsiTheme="minorEastAsia" w:hint="eastAsia"/>
          <w:sz w:val="22"/>
        </w:rPr>
        <w:t>水</w:t>
      </w:r>
      <w:r>
        <w:rPr>
          <w:rFonts w:asciiTheme="minorEastAsia" w:hAnsiTheme="minorEastAsia" w:hint="eastAsia"/>
          <w:sz w:val="22"/>
        </w:rPr>
        <w:t xml:space="preserve">）　</w:t>
      </w:r>
      <w:r w:rsidR="008A0082">
        <w:rPr>
          <w:rFonts w:asciiTheme="minorEastAsia" w:hAnsiTheme="minorEastAsia" w:hint="eastAsia"/>
          <w:sz w:val="22"/>
        </w:rPr>
        <w:t>１４</w:t>
      </w:r>
      <w:r>
        <w:rPr>
          <w:rFonts w:asciiTheme="minorEastAsia" w:hAnsiTheme="minorEastAsia" w:hint="eastAsia"/>
          <w:sz w:val="22"/>
        </w:rPr>
        <w:t>時</w:t>
      </w:r>
      <w:r w:rsidR="008A0082">
        <w:rPr>
          <w:rFonts w:asciiTheme="minorEastAsia" w:hAnsiTheme="minorEastAsia" w:hint="eastAsia"/>
          <w:sz w:val="22"/>
        </w:rPr>
        <w:t>００分</w:t>
      </w:r>
      <w:r>
        <w:rPr>
          <w:rFonts w:asciiTheme="minorEastAsia" w:hAnsiTheme="minorEastAsia" w:hint="eastAsia"/>
          <w:sz w:val="22"/>
        </w:rPr>
        <w:t>から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②　場所：公立福生病院内　</w:t>
      </w:r>
      <w:r w:rsidR="00F26445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階</w:t>
      </w:r>
      <w:r w:rsidR="00F26445">
        <w:rPr>
          <w:rFonts w:asciiTheme="minorEastAsia" w:hAnsiTheme="minorEastAsia" w:hint="eastAsia"/>
          <w:sz w:val="22"/>
        </w:rPr>
        <w:t>大会議場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③　その他の事項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・　企画提案書に基づきプレゼンテーションを行う。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8F17B6">
        <w:rPr>
          <w:rFonts w:asciiTheme="minorEastAsia" w:hAnsiTheme="minorEastAsia" w:hint="eastAsia"/>
          <w:sz w:val="22"/>
        </w:rPr>
        <w:t>・　所要時間は、１事業所につき２０分以内（質疑</w:t>
      </w:r>
      <w:r w:rsidR="008F17B6" w:rsidRPr="008F17B6">
        <w:rPr>
          <w:rFonts w:asciiTheme="minorEastAsia" w:hAnsiTheme="minorEastAsia" w:hint="eastAsia"/>
          <w:sz w:val="22"/>
        </w:rPr>
        <w:t>時間は含まない</w:t>
      </w:r>
      <w:r w:rsidRPr="008F17B6">
        <w:rPr>
          <w:rFonts w:asciiTheme="minorEastAsia" w:hAnsiTheme="minorEastAsia" w:hint="eastAsia"/>
          <w:sz w:val="22"/>
        </w:rPr>
        <w:t>。）とする。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・　会場への入場者は、１事業所につき３名以内とする。</w:t>
      </w:r>
    </w:p>
    <w:p w:rsidR="00AF4E6C" w:rsidRDefault="008A0082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・　プレゼンテーションの順番は、申込</w:t>
      </w:r>
      <w:r w:rsidR="00AF4E6C">
        <w:rPr>
          <w:rFonts w:asciiTheme="minorEastAsia" w:hAnsiTheme="minorEastAsia" w:hint="eastAsia"/>
          <w:sz w:val="22"/>
        </w:rPr>
        <w:t>の早い順とする。</w:t>
      </w:r>
    </w:p>
    <w:p w:rsidR="00AF4E6C" w:rsidRDefault="00AF4E6C" w:rsidP="00AF4E6C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最終選考の結果通知</w:t>
      </w:r>
    </w:p>
    <w:p w:rsidR="00AF4E6C" w:rsidRDefault="00AF4E6C" w:rsidP="00AF4E6C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平成</w:t>
      </w:r>
      <w:r w:rsidR="008A0082">
        <w:rPr>
          <w:rFonts w:asciiTheme="minorEastAsia" w:hAnsiTheme="minorEastAsia" w:hint="eastAsia"/>
          <w:sz w:val="22"/>
        </w:rPr>
        <w:t>３１</w:t>
      </w:r>
      <w:r>
        <w:rPr>
          <w:rFonts w:asciiTheme="minorEastAsia" w:hAnsiTheme="minorEastAsia" w:hint="eastAsia"/>
          <w:sz w:val="22"/>
        </w:rPr>
        <w:t>年</w:t>
      </w:r>
      <w:r w:rsidR="00CE7C5D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月</w:t>
      </w:r>
      <w:r w:rsidR="008A0082">
        <w:rPr>
          <w:rFonts w:asciiTheme="minorEastAsia" w:hAnsiTheme="minorEastAsia" w:hint="eastAsia"/>
          <w:sz w:val="22"/>
        </w:rPr>
        <w:t>上</w:t>
      </w:r>
      <w:r w:rsidR="00CE7C5D">
        <w:rPr>
          <w:rFonts w:asciiTheme="minorEastAsia" w:hAnsiTheme="minorEastAsia" w:hint="eastAsia"/>
          <w:sz w:val="22"/>
        </w:rPr>
        <w:t>旬</w:t>
      </w:r>
      <w:r w:rsidR="008A0082">
        <w:rPr>
          <w:rFonts w:asciiTheme="minorEastAsia" w:hAnsiTheme="minorEastAsia" w:hint="eastAsia"/>
          <w:sz w:val="22"/>
        </w:rPr>
        <w:t>まで</w:t>
      </w:r>
      <w:r>
        <w:rPr>
          <w:rFonts w:asciiTheme="minorEastAsia" w:hAnsiTheme="minorEastAsia" w:hint="eastAsia"/>
          <w:sz w:val="22"/>
        </w:rPr>
        <w:t>に書面にて通知する。</w:t>
      </w:r>
    </w:p>
    <w:p w:rsidR="004228D3" w:rsidRPr="008A0082" w:rsidRDefault="004228D3" w:rsidP="00AF4E6C">
      <w:pPr>
        <w:ind w:left="247" w:hangingChars="100" w:hanging="247"/>
        <w:rPr>
          <w:rFonts w:asciiTheme="minorEastAsia" w:hAnsiTheme="minorEastAsia"/>
          <w:b/>
          <w:sz w:val="24"/>
          <w:szCs w:val="24"/>
        </w:rPr>
      </w:pPr>
    </w:p>
    <w:p w:rsidR="00AF4E6C" w:rsidRDefault="008A0082" w:rsidP="00AF4E6C">
      <w:pPr>
        <w:ind w:left="247" w:hangingChars="100" w:hanging="247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９　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>評価基準</w:t>
      </w:r>
    </w:p>
    <w:p w:rsidR="008A0082" w:rsidRDefault="008A0082" w:rsidP="003C5222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8A0082">
        <w:rPr>
          <w:rFonts w:hint="eastAsia"/>
          <w:sz w:val="22"/>
        </w:rPr>
        <w:t>別紙</w:t>
      </w:r>
      <w:r>
        <w:rPr>
          <w:rFonts w:hint="eastAsia"/>
          <w:sz w:val="22"/>
        </w:rPr>
        <w:t>「</w:t>
      </w:r>
      <w:r w:rsidRPr="008A0082">
        <w:rPr>
          <w:rFonts w:hint="eastAsia"/>
          <w:sz w:val="22"/>
        </w:rPr>
        <w:t>公立福生病院建物等総合管理業務プロポーザル評価基準</w:t>
      </w:r>
      <w:r>
        <w:rPr>
          <w:rFonts w:hint="eastAsia"/>
          <w:sz w:val="22"/>
        </w:rPr>
        <w:t>」のとおり。</w:t>
      </w:r>
    </w:p>
    <w:p w:rsidR="00F26445" w:rsidRPr="00831598" w:rsidRDefault="003C5222" w:rsidP="008A0082">
      <w:pPr>
        <w:ind w:left="226" w:hangingChars="100" w:hanging="226"/>
        <w:rPr>
          <w:rFonts w:asciiTheme="minorEastAsia" w:hAnsiTheme="minorEastAsia"/>
          <w:b/>
          <w:sz w:val="22"/>
        </w:rPr>
      </w:pPr>
      <w:r w:rsidRPr="00831598">
        <w:rPr>
          <w:rFonts w:asciiTheme="minorEastAsia" w:hAnsiTheme="minorEastAsia" w:hint="eastAsia"/>
          <w:sz w:val="22"/>
        </w:rPr>
        <w:t xml:space="preserve">　</w:t>
      </w:r>
    </w:p>
    <w:p w:rsidR="00AF4E6C" w:rsidRPr="00AF4E6C" w:rsidRDefault="00440165" w:rsidP="00AF4E6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留意事項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必要に応じ、追加資料の提出を求める場合がある。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本件において参加者が提出した書類等の返却はしない。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（３）　本件の参加に必要な経費は、参加者の負担とする。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同一の参加者が複数の応募申込を行うことを禁ずる。</w:t>
      </w:r>
    </w:p>
    <w:p w:rsidR="00672FAB" w:rsidRDefault="00672FAB" w:rsidP="00AF4E6C">
      <w:pPr>
        <w:rPr>
          <w:rFonts w:asciiTheme="minorEastAsia" w:hAnsiTheme="minorEastAsia"/>
          <w:sz w:val="22"/>
        </w:rPr>
      </w:pPr>
    </w:p>
    <w:p w:rsidR="00AF4E6C" w:rsidRPr="00AF4E6C" w:rsidRDefault="00F26445" w:rsidP="00AF4E6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440165">
        <w:rPr>
          <w:rFonts w:asciiTheme="minorEastAsia" w:hAnsiTheme="minorEastAsia" w:hint="eastAsia"/>
          <w:b/>
          <w:sz w:val="24"/>
          <w:szCs w:val="24"/>
        </w:rPr>
        <w:t>1</w:t>
      </w:r>
      <w:r w:rsidR="00AF4E6C" w:rsidRPr="00AF4E6C">
        <w:rPr>
          <w:rFonts w:asciiTheme="minorEastAsia" w:hAnsiTheme="minorEastAsia" w:hint="eastAsia"/>
          <w:b/>
          <w:sz w:val="24"/>
          <w:szCs w:val="24"/>
        </w:rPr>
        <w:t xml:space="preserve">　問い合わせ先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〒１９７－８５１１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東京都福生市加美平一丁目６番地１　　福生病院組合　事務部経理課用度営繕係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ＴＥＬ　　　　０４２－５５１－１１１１（内</w:t>
      </w:r>
      <w:r w:rsidR="00163A1E">
        <w:rPr>
          <w:rFonts w:asciiTheme="minorEastAsia" w:hAnsiTheme="minorEastAsia" w:hint="eastAsia"/>
          <w:sz w:val="22"/>
        </w:rPr>
        <w:t>線</w:t>
      </w:r>
      <w:r w:rsidR="00163A1E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２５５１</w:t>
      </w:r>
      <w:r w:rsidR="00163A1E">
        <w:rPr>
          <w:rFonts w:asciiTheme="minorEastAsia" w:hAnsiTheme="minorEastAsia" w:hint="eastAsia"/>
          <w:sz w:val="22"/>
        </w:rPr>
        <w:t>）</w:t>
      </w:r>
    </w:p>
    <w:p w:rsidR="00AF4E6C" w:rsidRDefault="00AF4E6C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ＦＡＸ　　　　０４２－５５２－２６６２</w:t>
      </w:r>
    </w:p>
    <w:p w:rsidR="001939CC" w:rsidRPr="005F483D" w:rsidRDefault="00AF4E6C" w:rsidP="008A00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ｅ－ｍａｉｌ　</w:t>
      </w:r>
      <w:r w:rsidR="00F26445">
        <w:rPr>
          <w:rFonts w:asciiTheme="minorEastAsia" w:hAnsiTheme="minorEastAsia" w:hint="eastAsia"/>
          <w:sz w:val="22"/>
        </w:rPr>
        <w:t>ｅｉｚｅｎ</w:t>
      </w:r>
      <w:r>
        <w:rPr>
          <w:rFonts w:asciiTheme="minorEastAsia" w:hAnsiTheme="minorEastAsia" w:hint="eastAsia"/>
          <w:sz w:val="22"/>
        </w:rPr>
        <w:t>＠ｆｕｓｓａｈｐ．ｊｐ</w:t>
      </w:r>
    </w:p>
    <w:sectPr w:rsidR="001939CC" w:rsidRPr="005F483D" w:rsidSect="008A0082">
      <w:footerReference w:type="default" r:id="rId8"/>
      <w:pgSz w:w="11906" w:h="16838" w:code="9"/>
      <w:pgMar w:top="1440" w:right="1080" w:bottom="1440" w:left="1080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BC" w:rsidRDefault="003422BC" w:rsidP="005D73FB">
      <w:r>
        <w:separator/>
      </w:r>
    </w:p>
  </w:endnote>
  <w:endnote w:type="continuationSeparator" w:id="0">
    <w:p w:rsidR="003422BC" w:rsidRDefault="003422BC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967515"/>
      <w:docPartObj>
        <w:docPartGallery w:val="Page Numbers (Bottom of Page)"/>
        <w:docPartUnique/>
      </w:docPartObj>
    </w:sdtPr>
    <w:sdtEndPr/>
    <w:sdtContent>
      <w:p w:rsidR="008A0082" w:rsidRDefault="008A00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66" w:rsidRPr="00DF6A66">
          <w:rPr>
            <w:noProof/>
            <w:lang w:val="ja-JP"/>
          </w:rPr>
          <w:t>2</w:t>
        </w:r>
        <w:r>
          <w:fldChar w:fldCharType="end"/>
        </w: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BC" w:rsidRDefault="003422BC" w:rsidP="005D73FB">
      <w:r>
        <w:separator/>
      </w:r>
    </w:p>
  </w:footnote>
  <w:footnote w:type="continuationSeparator" w:id="0">
    <w:p w:rsidR="003422BC" w:rsidRDefault="003422BC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B6D9E"/>
    <w:rsid w:val="000D56CE"/>
    <w:rsid w:val="000D6283"/>
    <w:rsid w:val="000E4F81"/>
    <w:rsid w:val="000F2292"/>
    <w:rsid w:val="001122FB"/>
    <w:rsid w:val="00135B54"/>
    <w:rsid w:val="00163A1E"/>
    <w:rsid w:val="00186806"/>
    <w:rsid w:val="001939CC"/>
    <w:rsid w:val="001A28CE"/>
    <w:rsid w:val="001A292E"/>
    <w:rsid w:val="002120D8"/>
    <w:rsid w:val="00247C4D"/>
    <w:rsid w:val="00252C77"/>
    <w:rsid w:val="00255261"/>
    <w:rsid w:val="00266171"/>
    <w:rsid w:val="002903FA"/>
    <w:rsid w:val="0029409F"/>
    <w:rsid w:val="002C2240"/>
    <w:rsid w:val="00341D5F"/>
    <w:rsid w:val="003422BC"/>
    <w:rsid w:val="003572E7"/>
    <w:rsid w:val="003C5222"/>
    <w:rsid w:val="003C5C54"/>
    <w:rsid w:val="003E7188"/>
    <w:rsid w:val="00422047"/>
    <w:rsid w:val="004228D3"/>
    <w:rsid w:val="00440165"/>
    <w:rsid w:val="00471785"/>
    <w:rsid w:val="00486E18"/>
    <w:rsid w:val="004971C6"/>
    <w:rsid w:val="004B7716"/>
    <w:rsid w:val="004D478D"/>
    <w:rsid w:val="00510815"/>
    <w:rsid w:val="00530867"/>
    <w:rsid w:val="00534BA0"/>
    <w:rsid w:val="00575B13"/>
    <w:rsid w:val="005B3122"/>
    <w:rsid w:val="005D73FB"/>
    <w:rsid w:val="005F483D"/>
    <w:rsid w:val="00620EC5"/>
    <w:rsid w:val="00672FAB"/>
    <w:rsid w:val="006C1D2E"/>
    <w:rsid w:val="006D187B"/>
    <w:rsid w:val="00703FCD"/>
    <w:rsid w:val="00724C95"/>
    <w:rsid w:val="007C5CB2"/>
    <w:rsid w:val="00831598"/>
    <w:rsid w:val="008469FE"/>
    <w:rsid w:val="00874B44"/>
    <w:rsid w:val="008A0082"/>
    <w:rsid w:val="008F17B6"/>
    <w:rsid w:val="009F3DF4"/>
    <w:rsid w:val="00A3514C"/>
    <w:rsid w:val="00A61FE1"/>
    <w:rsid w:val="00A775AE"/>
    <w:rsid w:val="00A95E11"/>
    <w:rsid w:val="00AB04F6"/>
    <w:rsid w:val="00AB3A3C"/>
    <w:rsid w:val="00AF4E6C"/>
    <w:rsid w:val="00B04A70"/>
    <w:rsid w:val="00B52E04"/>
    <w:rsid w:val="00B53883"/>
    <w:rsid w:val="00B53E66"/>
    <w:rsid w:val="00B626D4"/>
    <w:rsid w:val="00BA6CD2"/>
    <w:rsid w:val="00BB2DF3"/>
    <w:rsid w:val="00BF64BF"/>
    <w:rsid w:val="00C63FEF"/>
    <w:rsid w:val="00CA7E2C"/>
    <w:rsid w:val="00CC6BC7"/>
    <w:rsid w:val="00CD1287"/>
    <w:rsid w:val="00CE79E0"/>
    <w:rsid w:val="00CE7C5D"/>
    <w:rsid w:val="00D677D3"/>
    <w:rsid w:val="00DB3F0B"/>
    <w:rsid w:val="00DD0C9C"/>
    <w:rsid w:val="00DF6A66"/>
    <w:rsid w:val="00E72D8E"/>
    <w:rsid w:val="00EA5072"/>
    <w:rsid w:val="00EE5C44"/>
    <w:rsid w:val="00F045AD"/>
    <w:rsid w:val="00F048ED"/>
    <w:rsid w:val="00F11C23"/>
    <w:rsid w:val="00F26445"/>
    <w:rsid w:val="00F4492E"/>
    <w:rsid w:val="00F84698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  <w:style w:type="paragraph" w:customStyle="1" w:styleId="Default">
    <w:name w:val="Default"/>
    <w:rsid w:val="00F264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A0082"/>
  </w:style>
  <w:style w:type="character" w:customStyle="1" w:styleId="ad">
    <w:name w:val="日付 (文字)"/>
    <w:basedOn w:val="a0"/>
    <w:link w:val="ac"/>
    <w:uiPriority w:val="99"/>
    <w:semiHidden/>
    <w:rsid w:val="008A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zen@fussahp.jp&#65289;&#12395;&#12390;&#34892;&#12358;&#12377;&#1242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A23A-03C3-4774-B3D7-F0588842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9</cp:revision>
  <cp:lastPrinted>2018-10-24T09:32:00Z</cp:lastPrinted>
  <dcterms:created xsi:type="dcterms:W3CDTF">2018-10-12T01:04:00Z</dcterms:created>
  <dcterms:modified xsi:type="dcterms:W3CDTF">2018-10-31T04:35:00Z</dcterms:modified>
</cp:coreProperties>
</file>